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B9C" w:rsidRDefault="00CA5651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651">
        <w:rPr>
          <w:rFonts w:ascii="Times New Roman" w:hAnsi="Times New Roman" w:cs="Times New Roman"/>
          <w:b/>
          <w:sz w:val="24"/>
          <w:szCs w:val="24"/>
        </w:rPr>
        <w:t>Расписание дистанционных заданий</w:t>
      </w:r>
      <w:r w:rsidR="003F7C3C" w:rsidRPr="00CA5651">
        <w:rPr>
          <w:rFonts w:ascii="Times New Roman" w:hAnsi="Times New Roman" w:cs="Times New Roman"/>
          <w:b/>
          <w:sz w:val="24"/>
          <w:szCs w:val="24"/>
        </w:rPr>
        <w:t xml:space="preserve"> по</w:t>
      </w:r>
      <w:r w:rsidR="003F7C3C" w:rsidRPr="00872DA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F7C3C" w:rsidRPr="00872DA6">
        <w:rPr>
          <w:rFonts w:ascii="Times New Roman" w:hAnsi="Times New Roman" w:cs="Times New Roman"/>
          <w:b/>
          <w:sz w:val="20"/>
          <w:szCs w:val="20"/>
          <w:u w:val="single"/>
        </w:rPr>
        <w:t>специальности домра, гитара, ансамбль</w:t>
      </w:r>
      <w:r w:rsidR="00872DA6" w:rsidRPr="00872DA6">
        <w:rPr>
          <w:rFonts w:ascii="Times New Roman" w:hAnsi="Times New Roman" w:cs="Times New Roman"/>
          <w:b/>
          <w:sz w:val="20"/>
          <w:szCs w:val="20"/>
          <w:u w:val="single"/>
        </w:rPr>
        <w:t>, ознакомление.</w:t>
      </w:r>
    </w:p>
    <w:p w:rsidR="000C4CEA" w:rsidRPr="003F7C3C" w:rsidRDefault="003F7C3C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5651">
        <w:rPr>
          <w:rFonts w:ascii="Times New Roman" w:hAnsi="Times New Roman" w:cs="Times New Roman"/>
          <w:b/>
          <w:sz w:val="24"/>
          <w:szCs w:val="24"/>
        </w:rPr>
        <w:t xml:space="preserve">преподавателя </w:t>
      </w:r>
      <w:r w:rsidRPr="00CA5651">
        <w:rPr>
          <w:rFonts w:ascii="Times New Roman" w:hAnsi="Times New Roman" w:cs="Times New Roman"/>
          <w:b/>
          <w:sz w:val="24"/>
          <w:szCs w:val="24"/>
          <w:u w:val="single"/>
        </w:rPr>
        <w:t xml:space="preserve">Селиверстовой </w:t>
      </w:r>
      <w:proofErr w:type="spellStart"/>
      <w:r w:rsidRPr="00CA5651">
        <w:rPr>
          <w:rFonts w:ascii="Times New Roman" w:hAnsi="Times New Roman" w:cs="Times New Roman"/>
          <w:b/>
          <w:sz w:val="24"/>
          <w:szCs w:val="24"/>
          <w:u w:val="single"/>
        </w:rPr>
        <w:t>Зульфии</w:t>
      </w:r>
      <w:proofErr w:type="spellEnd"/>
      <w:r w:rsidRPr="00CA565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CA5651">
        <w:rPr>
          <w:rFonts w:ascii="Times New Roman" w:hAnsi="Times New Roman" w:cs="Times New Roman"/>
          <w:b/>
          <w:sz w:val="24"/>
          <w:szCs w:val="24"/>
          <w:u w:val="single"/>
        </w:rPr>
        <w:t>Харисовны</w:t>
      </w:r>
      <w:proofErr w:type="spellEnd"/>
      <w:r w:rsidR="00A629A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35C19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r w:rsidR="00A629A7" w:rsidRPr="00135C19">
        <w:rPr>
          <w:rFonts w:ascii="Times New Roman" w:hAnsi="Times New Roman" w:cs="Times New Roman"/>
          <w:b/>
          <w:sz w:val="24"/>
          <w:szCs w:val="24"/>
          <w:u w:val="single"/>
        </w:rPr>
        <w:t>с 06.04.2020 по 10.04.2020</w:t>
      </w:r>
      <w:r w:rsidR="00135C19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8"/>
        <w:gridCol w:w="3039"/>
        <w:gridCol w:w="1455"/>
        <w:gridCol w:w="4711"/>
      </w:tblGrid>
      <w:tr w:rsidR="00A629A7" w:rsidTr="00135C19">
        <w:tc>
          <w:tcPr>
            <w:tcW w:w="848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039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1455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4711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3F7C3C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9" w:type="dxa"/>
          </w:tcPr>
          <w:p w:rsidR="0087770D" w:rsidRPr="003F7C3C" w:rsidRDefault="003F7C3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Ильина Виктория, 2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</w:t>
            </w:r>
            <w:r w:rsidR="00CA73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87770D" w:rsidRDefault="003F7C3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06.04.2020г.</w:t>
            </w:r>
          </w:p>
          <w:p w:rsidR="003F7C3C" w:rsidRPr="003F7C3C" w:rsidRDefault="003F7C3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4711" w:type="dxa"/>
          </w:tcPr>
          <w:p w:rsidR="0087770D" w:rsidRPr="003F7C3C" w:rsidRDefault="003F7C3C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7C3C">
              <w:rPr>
                <w:rFonts w:ascii="Times New Roman" w:hAnsi="Times New Roman" w:cs="Times New Roman"/>
                <w:sz w:val="20"/>
                <w:szCs w:val="20"/>
              </w:rPr>
              <w:t>С. Федоров «Тревога» - играть в одном темпе, доучить окончание. Не забывать ключевые знаки.</w:t>
            </w:r>
          </w:p>
          <w:p w:rsidR="003F7C3C" w:rsidRPr="003F7C3C" w:rsidRDefault="003F7C3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 w:rsidRPr="003F7C3C">
              <w:rPr>
                <w:rFonts w:ascii="Times New Roman" w:hAnsi="Times New Roman" w:cs="Times New Roman"/>
                <w:sz w:val="20"/>
                <w:szCs w:val="20"/>
              </w:rPr>
              <w:t>Шаинский</w:t>
            </w:r>
            <w:proofErr w:type="spellEnd"/>
            <w:r w:rsidRPr="003F7C3C">
              <w:rPr>
                <w:rFonts w:ascii="Times New Roman" w:hAnsi="Times New Roman" w:cs="Times New Roman"/>
                <w:sz w:val="20"/>
                <w:szCs w:val="20"/>
              </w:rPr>
              <w:t xml:space="preserve"> «Вместе весело шагать» - доучить припев. Играть без ошибок, выдерживать паузы. Послушать песенку.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3F7C3C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9" w:type="dxa"/>
          </w:tcPr>
          <w:p w:rsidR="0087770D" w:rsidRPr="003F7C3C" w:rsidRDefault="003F7C3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Коженков Александр,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87770D" w:rsidRDefault="003F7C3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06.04.2020г.</w:t>
            </w:r>
          </w:p>
          <w:p w:rsidR="003F7C3C" w:rsidRPr="003F7C3C" w:rsidRDefault="003F7C3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09.30-10.00</w:t>
            </w:r>
          </w:p>
        </w:tc>
        <w:tc>
          <w:tcPr>
            <w:tcW w:w="4711" w:type="dxa"/>
          </w:tcPr>
          <w:p w:rsidR="0087770D" w:rsidRPr="00CA7380" w:rsidRDefault="003F7C3C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380">
              <w:rPr>
                <w:rFonts w:ascii="Times New Roman" w:hAnsi="Times New Roman" w:cs="Times New Roman"/>
                <w:sz w:val="20"/>
                <w:szCs w:val="20"/>
              </w:rPr>
              <w:t>О. Киселев «Песня о России» - прибавить темп</w:t>
            </w:r>
            <w:r w:rsidR="00CA7380" w:rsidRPr="00CA7380">
              <w:rPr>
                <w:rFonts w:ascii="Times New Roman" w:hAnsi="Times New Roman" w:cs="Times New Roman"/>
                <w:sz w:val="20"/>
                <w:szCs w:val="20"/>
              </w:rPr>
              <w:t>, играть связно. Аккомпанемент прибрать, ярче мелодию. Выразительно.</w:t>
            </w:r>
          </w:p>
          <w:p w:rsidR="00CA7380" w:rsidRPr="00CA7380" w:rsidRDefault="00CA7380" w:rsidP="000C4CEA">
            <w:pPr>
              <w:rPr>
                <w:rFonts w:ascii="Times New Roman" w:hAnsi="Times New Roman" w:cs="Times New Roman"/>
              </w:rPr>
            </w:pPr>
            <w:r w:rsidRPr="00CA7380">
              <w:rPr>
                <w:rFonts w:ascii="Times New Roman" w:hAnsi="Times New Roman" w:cs="Times New Roman"/>
                <w:sz w:val="20"/>
                <w:szCs w:val="20"/>
              </w:rPr>
              <w:t>В. Козлов «С неба звездочка упала» - крепче глиссандо, играть нежно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CA7380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9" w:type="dxa"/>
          </w:tcPr>
          <w:p w:rsidR="0087770D" w:rsidRPr="003F7C3C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Кудряшов Данил, 4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87770D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06.04.2020г.</w:t>
            </w:r>
          </w:p>
          <w:p w:rsidR="00CA7380" w:rsidRPr="003F7C3C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4711" w:type="dxa"/>
          </w:tcPr>
          <w:p w:rsidR="0087770D" w:rsidRDefault="00CA7380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Каркасси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«Рондо» - при ключе соблюдать 4 диеза, в третьей части появляются бекары, точно текст. Прибавить темп.</w:t>
            </w:r>
          </w:p>
          <w:p w:rsidR="00CA7380" w:rsidRPr="00CA7380" w:rsidRDefault="00CA7380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Муз. А. Добронравов, аранжировка В. Колосова «Как упоительны в России вечера» - учить по строчкам. Точные пальцы, уверенно текст.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CA7380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9" w:type="dxa"/>
          </w:tcPr>
          <w:p w:rsidR="0087770D" w:rsidRPr="003F7C3C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Бардина Ксения,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87770D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06.04.2020г.</w:t>
            </w:r>
          </w:p>
          <w:p w:rsidR="00CA7380" w:rsidRPr="003F7C3C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4711" w:type="dxa"/>
          </w:tcPr>
          <w:p w:rsidR="0087770D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Ф. Бах Ригодон «Весна»</w:t>
            </w:r>
            <w:r w:rsidR="00274A99">
              <w:rPr>
                <w:rFonts w:ascii="Times New Roman" w:hAnsi="Times New Roman" w:cs="Times New Roman"/>
                <w:sz w:val="20"/>
                <w:szCs w:val="20"/>
              </w:rPr>
              <w:t xml:space="preserve"> - играть, чувствуя первую долю. Легче. Контрастнее динамику. Вести фразы.</w:t>
            </w:r>
          </w:p>
          <w:p w:rsidR="00274A99" w:rsidRPr="00CA7380" w:rsidRDefault="00274A9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Чиполони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«Венецианская баркарола» - работать над тремоло. Вести фразы. Смену темпов. Ритмичнее.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CA7380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9" w:type="dxa"/>
          </w:tcPr>
          <w:p w:rsidR="0087770D" w:rsidRPr="003F7C3C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Софья,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87770D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06.04.2020г.</w:t>
            </w:r>
          </w:p>
          <w:p w:rsidR="00CA7380" w:rsidRPr="003F7C3C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4711" w:type="dxa"/>
          </w:tcPr>
          <w:p w:rsidR="0087770D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 Филиппенко «Цыплятки», обр. О. Моисеевой – играть ритмично.</w:t>
            </w:r>
          </w:p>
          <w:p w:rsidR="003D0767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Федоров «Юный барабанщик» - шестнадцатые учить отдельно. В одном темпе играть.</w:t>
            </w:r>
          </w:p>
          <w:p w:rsidR="003D0767" w:rsidRPr="00CA7380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«Веселая горка» - учить наизусть.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3D0767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9" w:type="dxa"/>
          </w:tcPr>
          <w:p w:rsidR="0087770D" w:rsidRPr="003F7C3C" w:rsidRDefault="00A629A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Таисия</w:t>
            </w:r>
            <w:r w:rsidR="003D0767">
              <w:rPr>
                <w:rFonts w:ascii="Times New Roman" w:hAnsi="Times New Roman" w:cs="Times New Roman"/>
                <w:sz w:val="24"/>
                <w:szCs w:val="24"/>
              </w:rPr>
              <w:t xml:space="preserve">, 2 (7) </w:t>
            </w:r>
            <w:proofErr w:type="spellStart"/>
            <w:r w:rsidR="003D07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D0767"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87770D" w:rsidRDefault="003D076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06.04.2020г.</w:t>
            </w:r>
          </w:p>
          <w:p w:rsidR="003D0767" w:rsidRPr="003F7C3C" w:rsidRDefault="003D076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4711" w:type="dxa"/>
          </w:tcPr>
          <w:p w:rsidR="0087770D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Федоров «Вальс мечты» - продолжать работу над тремоло, фразы и лиги не разрывать.</w:t>
            </w:r>
          </w:p>
          <w:p w:rsidR="003D0767" w:rsidRPr="00CA7380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«Веселая кадриль» - не играть в быстром темпе. Отрабатывать и медленно. Дожимать 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выговарить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каждую нотку.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3D0767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9" w:type="dxa"/>
          </w:tcPr>
          <w:p w:rsidR="0087770D" w:rsidRPr="003F7C3C" w:rsidRDefault="003D076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Зайцева Мария, 1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87770D" w:rsidRDefault="003D076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06.04.2020г.</w:t>
            </w:r>
          </w:p>
          <w:p w:rsidR="003D0767" w:rsidRPr="003F7C3C" w:rsidRDefault="003D076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4711" w:type="dxa"/>
          </w:tcPr>
          <w:p w:rsidR="0087770D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«Кузнечик» - играть с медиатором. Следить за руками и слушать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звукоизвлечение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Добиваться красивого звука.</w:t>
            </w:r>
          </w:p>
          <w:p w:rsidR="003D0767" w:rsidRPr="00CA7380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Р. н. п. «По малину в сад пойдем» - не путать штрихи. Следить за руками. </w:t>
            </w:r>
          </w:p>
        </w:tc>
      </w:tr>
      <w:tr w:rsidR="00A629A7" w:rsidTr="00135C19">
        <w:tc>
          <w:tcPr>
            <w:tcW w:w="848" w:type="dxa"/>
          </w:tcPr>
          <w:p w:rsidR="00274A99" w:rsidRDefault="00274A99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9" w:type="dxa"/>
          </w:tcPr>
          <w:p w:rsidR="00274A99" w:rsidRDefault="00274A9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Кондратьева Ольга, 5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274A99" w:rsidRDefault="00274A9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07.04.2020г.</w:t>
            </w:r>
          </w:p>
          <w:p w:rsidR="00274A99" w:rsidRDefault="00274A9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4711" w:type="dxa"/>
          </w:tcPr>
          <w:p w:rsidR="00274A99" w:rsidRPr="00274A99" w:rsidRDefault="00274A99" w:rsidP="00274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1.Е.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Кеффнер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«Сонатина» (</w:t>
            </w:r>
            <w:r w:rsidRPr="0027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ч.)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часть играть с повторениями. Соблюдать динамику и темпы.</w:t>
            </w:r>
          </w:p>
          <w:p w:rsidR="00274A99" w:rsidRPr="00274A99" w:rsidRDefault="00274A99" w:rsidP="00274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2.С. Сайдашев песня из пьесы «Настоящая любовь» «Морс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ядран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ритмичнее.</w:t>
            </w:r>
          </w:p>
          <w:p w:rsidR="00274A99" w:rsidRPr="00274A99" w:rsidRDefault="00274A99" w:rsidP="00274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3.В.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Шаинский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«Кузнечик»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живее и веселее.</w:t>
            </w:r>
          </w:p>
          <w:p w:rsidR="00274A99" w:rsidRDefault="00274A9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4.Обр. М.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Красева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р. н. п. «по улице мостовой»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двойные ноты играть одновременно, не раскладывать. Без спотыканий. </w:t>
            </w:r>
          </w:p>
          <w:p w:rsidR="00274A99" w:rsidRDefault="00274A9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Всю программу наизусть.</w:t>
            </w:r>
          </w:p>
        </w:tc>
      </w:tr>
      <w:tr w:rsidR="00A629A7" w:rsidTr="00135C19">
        <w:tc>
          <w:tcPr>
            <w:tcW w:w="848" w:type="dxa"/>
          </w:tcPr>
          <w:p w:rsidR="00274A99" w:rsidRDefault="00274A99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9" w:type="dxa"/>
          </w:tcPr>
          <w:p w:rsidR="00274A99" w:rsidRDefault="00274A9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Лазарев Артур,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274A99" w:rsidRDefault="00274A9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07.04.2020г.</w:t>
            </w:r>
          </w:p>
          <w:p w:rsidR="00274A99" w:rsidRDefault="00274A9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13.30.-14.00</w:t>
            </w:r>
          </w:p>
        </w:tc>
        <w:tc>
          <w:tcPr>
            <w:tcW w:w="4711" w:type="dxa"/>
          </w:tcPr>
          <w:p w:rsidR="00274A99" w:rsidRDefault="00274A9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«Полька» - все лиги озвучивать.</w:t>
            </w:r>
            <w:r w:rsidR="0018654B">
              <w:rPr>
                <w:rFonts w:ascii="Times New Roman" w:hAnsi="Times New Roman" w:cs="Times New Roman"/>
                <w:sz w:val="20"/>
                <w:szCs w:val="20"/>
              </w:rPr>
              <w:t xml:space="preserve"> Чувствовать первую долю.</w:t>
            </w:r>
          </w:p>
          <w:p w:rsidR="0018654B" w:rsidRDefault="001865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Фортеа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«Вальс» - дожимать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вызвучивать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Вести мелодию. Выразительнее. </w:t>
            </w:r>
          </w:p>
        </w:tc>
      </w:tr>
      <w:tr w:rsidR="00A629A7" w:rsidTr="00135C19">
        <w:tc>
          <w:tcPr>
            <w:tcW w:w="848" w:type="dxa"/>
          </w:tcPr>
          <w:p w:rsidR="00274A99" w:rsidRDefault="0018654B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9" w:type="dxa"/>
          </w:tcPr>
          <w:p w:rsidR="00274A99" w:rsidRDefault="0018654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Леонтьев Андрей,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274A99" w:rsidRDefault="0018654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07.04.2020г.</w:t>
            </w:r>
          </w:p>
          <w:p w:rsidR="0018654B" w:rsidRDefault="0018654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711" w:type="dxa"/>
          </w:tcPr>
          <w:p w:rsidR="00274A99" w:rsidRDefault="001865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«Маленький испанский танец» - исправить текстовые ошибки и закрепить.</w:t>
            </w:r>
          </w:p>
          <w:p w:rsidR="0018654B" w:rsidRDefault="001865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«Сиреневый туман» автор неизвестен – играть не спеша. Аккорды ставить сразу и удерживать до конца такт. Играть напевно. Учить наизусть.</w:t>
            </w:r>
          </w:p>
        </w:tc>
      </w:tr>
      <w:tr w:rsidR="00A629A7" w:rsidTr="00135C19">
        <w:tc>
          <w:tcPr>
            <w:tcW w:w="848" w:type="dxa"/>
          </w:tcPr>
          <w:p w:rsidR="00274A99" w:rsidRDefault="0018654B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039" w:type="dxa"/>
          </w:tcPr>
          <w:p w:rsidR="00274A99" w:rsidRDefault="0018654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Дуэт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Дериглазов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4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Недошивина Полина 7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274A99" w:rsidRDefault="0018654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07.04.2020г.</w:t>
            </w:r>
          </w:p>
          <w:p w:rsidR="0018654B" w:rsidRDefault="0018654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4711" w:type="dxa"/>
          </w:tcPr>
          <w:p w:rsidR="00274A99" w:rsidRDefault="001865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Ерзунов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«Круиз» - повторять партии. Наизусть.</w:t>
            </w:r>
          </w:p>
          <w:p w:rsidR="0018654B" w:rsidRDefault="001865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Гаврилов «Дорога в Альпы» - четко ритм, темп держать.</w:t>
            </w:r>
          </w:p>
        </w:tc>
      </w:tr>
      <w:tr w:rsidR="00A629A7" w:rsidTr="00135C19">
        <w:tc>
          <w:tcPr>
            <w:tcW w:w="848" w:type="dxa"/>
          </w:tcPr>
          <w:p w:rsidR="0018654B" w:rsidRDefault="009F0836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9" w:type="dxa"/>
          </w:tcPr>
          <w:p w:rsidR="0018654B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Дериглазов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Тимур, 4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07.04.2020г.</w:t>
            </w:r>
          </w:p>
          <w:p w:rsidR="007F1D0E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4711" w:type="dxa"/>
          </w:tcPr>
          <w:p w:rsidR="0018654B" w:rsidRPr="001D07A2" w:rsidRDefault="00337B72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Гаврилов «</w:t>
            </w:r>
            <w:r w:rsidR="001D07A2">
              <w:rPr>
                <w:rFonts w:ascii="Times New Roman" w:hAnsi="Times New Roman" w:cs="Times New Roman"/>
                <w:sz w:val="20"/>
                <w:szCs w:val="20"/>
              </w:rPr>
              <w:t xml:space="preserve">Горячее солнце востока» </w:t>
            </w:r>
            <w:r w:rsidR="001D07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="001D07A2">
              <w:rPr>
                <w:rFonts w:ascii="Times New Roman" w:hAnsi="Times New Roman" w:cs="Times New Roman"/>
                <w:sz w:val="20"/>
                <w:szCs w:val="20"/>
              </w:rPr>
              <w:t xml:space="preserve"> часть восточной сюиты – чище аккорды, шестнадцатые отрабатывать отдельно. Все приемы играть как упражнение. Учить наизусть.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 С. Бах «Куранта» из второй виолончельной сюиты – вторую часть чище текст. Соблюдать позиции. Играть с репризами. Точные пальцы в правой руке. Динамику – в основном форте.</w:t>
            </w:r>
          </w:p>
        </w:tc>
      </w:tr>
      <w:tr w:rsidR="00A629A7" w:rsidTr="00135C19">
        <w:tc>
          <w:tcPr>
            <w:tcW w:w="848" w:type="dxa"/>
          </w:tcPr>
          <w:p w:rsidR="0018654B" w:rsidRDefault="007F1D0E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9" w:type="dxa"/>
          </w:tcPr>
          <w:p w:rsidR="0018654B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07.04.2020г.</w:t>
            </w:r>
          </w:p>
          <w:p w:rsidR="007F1D0E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4711" w:type="dxa"/>
          </w:tcPr>
          <w:p w:rsidR="0018654B" w:rsidRDefault="001D07A2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 н. п. «Ах ты, зимушка – зима» - вторую часть прибавить темп, исправить ошибки. Учить наизусть.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«Грустный вальс» - первую часть играть без ошибок. Начать дальше самостоятельно разбирать.</w:t>
            </w:r>
          </w:p>
        </w:tc>
      </w:tr>
      <w:tr w:rsidR="00A629A7" w:rsidTr="00135C19">
        <w:tc>
          <w:tcPr>
            <w:tcW w:w="848" w:type="dxa"/>
          </w:tcPr>
          <w:p w:rsidR="0018654B" w:rsidRDefault="00337B7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9" w:type="dxa"/>
          </w:tcPr>
          <w:p w:rsidR="0018654B" w:rsidRDefault="00337B7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Лопатин Илья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07.04.2020г.</w:t>
            </w:r>
          </w:p>
          <w:p w:rsidR="007F1D0E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711" w:type="dxa"/>
          </w:tcPr>
          <w:p w:rsidR="0018654B" w:rsidRDefault="00337B72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Гильермо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«Вальс» - не играть как шарманку. Первая доля. Тише аккомпанемент, ярче мелодию.</w:t>
            </w:r>
          </w:p>
          <w:p w:rsidR="00337B72" w:rsidRDefault="00337B72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«Огонек» музыка н</w:t>
            </w:r>
            <w:r w:rsidR="00EC4FB8">
              <w:rPr>
                <w:rFonts w:ascii="Times New Roman" w:hAnsi="Times New Roman" w:cs="Times New Roman"/>
                <w:sz w:val="20"/>
                <w:szCs w:val="20"/>
              </w:rPr>
              <w:t>еизвестного автора – играть не спеша, яр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че. Не дергать струны.</w:t>
            </w:r>
          </w:p>
        </w:tc>
      </w:tr>
      <w:tr w:rsidR="00A629A7" w:rsidTr="00135C19">
        <w:tc>
          <w:tcPr>
            <w:tcW w:w="848" w:type="dxa"/>
          </w:tcPr>
          <w:p w:rsidR="0018654B" w:rsidRDefault="00337B7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F1D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9" w:type="dxa"/>
          </w:tcPr>
          <w:p w:rsidR="0018654B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Ювента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: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Бесшапкина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8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Дериглазов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Тимур 4 (5)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Кузьмина Анжелина 8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Миннуллина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Энже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8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Мизирева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</w:t>
            </w:r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3 (5)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Никитина Елена 8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Никифоров Вадим 6 (5)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Окутина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Ольга 8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Фазуллина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Алина 8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Тукмачев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Вениамин 8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5" w:type="dxa"/>
          </w:tcPr>
          <w:p w:rsidR="0018654B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07.04.2020г.</w:t>
            </w:r>
          </w:p>
          <w:p w:rsidR="007F1D0E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4711" w:type="dxa"/>
          </w:tcPr>
          <w:p w:rsidR="0018654B" w:rsidRDefault="007F1D0E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Прямая трансляция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Инстаграмм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ВИА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Ювента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F1D0E" w:rsidRDefault="007F1D0E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Булат Окуджава «Старая солдатская песня» - отрабатывать прием игры аккомпанемента. Послушать запись. Самостоятельно петь и присылать видео. </w:t>
            </w:r>
          </w:p>
          <w:p w:rsidR="007F1D0E" w:rsidRDefault="007F1D0E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Валерий Боков «Ангел мой» - запомнить новые аккорды. Научиться играть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Слушать песню.</w:t>
            </w:r>
          </w:p>
          <w:p w:rsidR="007F1D0E" w:rsidRDefault="007F1D0E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«Закаты алые», «Кофейни» - повторять.</w:t>
            </w:r>
          </w:p>
        </w:tc>
      </w:tr>
      <w:tr w:rsidR="00A629A7" w:rsidTr="00135C19">
        <w:tc>
          <w:tcPr>
            <w:tcW w:w="848" w:type="dxa"/>
          </w:tcPr>
          <w:p w:rsidR="0018654B" w:rsidRDefault="001D07A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9" w:type="dxa"/>
          </w:tcPr>
          <w:p w:rsidR="0018654B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Ильина Виктория, 2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18654B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08.04.2020г.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4711" w:type="dxa"/>
          </w:tcPr>
          <w:p w:rsidR="00872DA6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руку очередными ударами, вниз и тремоло. Не менее 3 минут каждое. Следить за постановкой и посадкой. Добиваться качества.</w:t>
            </w:r>
          </w:p>
          <w:p w:rsidR="00872DA6" w:rsidRPr="003F7C3C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7C3C">
              <w:rPr>
                <w:rFonts w:ascii="Times New Roman" w:hAnsi="Times New Roman" w:cs="Times New Roman"/>
                <w:sz w:val="20"/>
                <w:szCs w:val="20"/>
              </w:rPr>
              <w:t>С. Федоров «Тревога» - играть в одном темпе, доучить оконча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ние. </w:t>
            </w:r>
          </w:p>
          <w:p w:rsidR="0018654B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7C3C"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 w:rsidRPr="003F7C3C">
              <w:rPr>
                <w:rFonts w:ascii="Times New Roman" w:hAnsi="Times New Roman" w:cs="Times New Roman"/>
                <w:sz w:val="20"/>
                <w:szCs w:val="20"/>
              </w:rPr>
              <w:t>Шаинский</w:t>
            </w:r>
            <w:proofErr w:type="spellEnd"/>
            <w:r w:rsidRPr="003F7C3C">
              <w:rPr>
                <w:rFonts w:ascii="Times New Roman" w:hAnsi="Times New Roman" w:cs="Times New Roman"/>
                <w:sz w:val="20"/>
                <w:szCs w:val="20"/>
              </w:rPr>
              <w:t xml:space="preserve"> «Вместе весело шагать» - доучить припев. Играть без ошибок, выдер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живать паузы. </w:t>
            </w:r>
          </w:p>
        </w:tc>
      </w:tr>
      <w:tr w:rsidR="00A629A7" w:rsidTr="00135C19">
        <w:tc>
          <w:tcPr>
            <w:tcW w:w="848" w:type="dxa"/>
          </w:tcPr>
          <w:p w:rsidR="0018654B" w:rsidRDefault="001D07A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9" w:type="dxa"/>
          </w:tcPr>
          <w:p w:rsidR="0018654B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Коженков Александр,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08.04.2020г.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09.30-10.00</w:t>
            </w:r>
          </w:p>
        </w:tc>
        <w:tc>
          <w:tcPr>
            <w:tcW w:w="4711" w:type="dxa"/>
          </w:tcPr>
          <w:p w:rsidR="00872DA6" w:rsidRDefault="00872DA6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и левую руку. Следить за посадкой и извлечением.</w:t>
            </w:r>
          </w:p>
          <w:p w:rsidR="00872DA6" w:rsidRDefault="00872DA6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О. Киселев «Добрая песенка из мультфильма» - играть весело, первую долю чувствовать. Басы глушить.</w:t>
            </w:r>
          </w:p>
        </w:tc>
      </w:tr>
      <w:tr w:rsidR="00A629A7" w:rsidTr="00135C19">
        <w:tc>
          <w:tcPr>
            <w:tcW w:w="848" w:type="dxa"/>
          </w:tcPr>
          <w:p w:rsidR="0018654B" w:rsidRDefault="001D07A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9" w:type="dxa"/>
          </w:tcPr>
          <w:p w:rsidR="0018654B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Кудряшов Данил, 4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08.04.2020г.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4711" w:type="dxa"/>
          </w:tcPr>
          <w:p w:rsidR="00872DA6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Каркасси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«Рондо» - не забывать ре диез, в третьей части точно текст. Прибавить темп.</w:t>
            </w:r>
          </w:p>
          <w:p w:rsidR="0018654B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Муз. А. Добронравов, аранжировка В. Колосова «Как упоительны в России вечера» - точные пальцы, уверенно текст. Отрабатывать частями. Точнее ритм.</w:t>
            </w:r>
          </w:p>
        </w:tc>
      </w:tr>
      <w:tr w:rsidR="00A629A7" w:rsidTr="00135C19">
        <w:tc>
          <w:tcPr>
            <w:tcW w:w="848" w:type="dxa"/>
          </w:tcPr>
          <w:p w:rsidR="0018654B" w:rsidRDefault="001D07A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9" w:type="dxa"/>
          </w:tcPr>
          <w:p w:rsidR="0018654B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Бардина Ксения,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18654B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08.04.2020г.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4711" w:type="dxa"/>
          </w:tcPr>
          <w:p w:rsidR="00872DA6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 Ф.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Шрадика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1-5. На тремоло.</w:t>
            </w:r>
          </w:p>
          <w:p w:rsidR="00872DA6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Ф. Бах Ригодон «Весна» - играть, чувствуя первую долю. Легче. Динамику. </w:t>
            </w:r>
          </w:p>
          <w:p w:rsidR="0018654B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Чиполони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«Венецианская баркарола» - работать над тремоло. Вести фразы. Смена темпов. Ритмичнее.</w:t>
            </w:r>
          </w:p>
          <w:p w:rsidR="00A629A7" w:rsidRDefault="00A629A7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Записать видео концертного исполнения.</w:t>
            </w:r>
          </w:p>
        </w:tc>
      </w:tr>
      <w:tr w:rsidR="00A629A7" w:rsidTr="00135C19">
        <w:tc>
          <w:tcPr>
            <w:tcW w:w="848" w:type="dxa"/>
          </w:tcPr>
          <w:p w:rsidR="0018654B" w:rsidRDefault="001D07A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9" w:type="dxa"/>
          </w:tcPr>
          <w:p w:rsidR="0018654B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Софья,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18654B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08.04.2020г.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4711" w:type="dxa"/>
          </w:tcPr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 Филиппенко «Цыплятки», обр. О. Моисеевой – играть ритмично. Считать.</w:t>
            </w:r>
          </w:p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Федоров «Юный барабанщик» - в одном темпе играть.</w:t>
            </w:r>
          </w:p>
          <w:p w:rsidR="0018654B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В. Ефимов «Веселая горка» - учить наизусть. В конце замедление и после в прежнем темпе.</w:t>
            </w:r>
          </w:p>
        </w:tc>
      </w:tr>
      <w:tr w:rsidR="00A629A7" w:rsidTr="00135C19">
        <w:tc>
          <w:tcPr>
            <w:tcW w:w="848" w:type="dxa"/>
          </w:tcPr>
          <w:p w:rsidR="0018654B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039" w:type="dxa"/>
          </w:tcPr>
          <w:p w:rsidR="0018654B" w:rsidRDefault="00A629A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Таисия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 xml:space="preserve">, 2 (7) </w:t>
            </w:r>
            <w:proofErr w:type="spellStart"/>
            <w:r w:rsidR="00496A8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96A8D"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18654B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4711" w:type="dxa"/>
          </w:tcPr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Федоров «Вальс мечты» - продолжать работу над тремоло.</w:t>
            </w:r>
          </w:p>
          <w:p w:rsidR="0018654B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«Веселая кадриль» - не играть в быстром темпе. Дожимать 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выговарить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каждую нотку.</w:t>
            </w:r>
          </w:p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«Аллегро» - первая доля важна. Чувствовать ритм 3/8.</w:t>
            </w:r>
          </w:p>
        </w:tc>
      </w:tr>
      <w:tr w:rsidR="00A629A7" w:rsidTr="00135C19">
        <w:tc>
          <w:tcPr>
            <w:tcW w:w="848" w:type="dxa"/>
          </w:tcPr>
          <w:p w:rsidR="0018654B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9" w:type="dxa"/>
          </w:tcPr>
          <w:p w:rsidR="0018654B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Зайцева Мария, 1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18654B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4711" w:type="dxa"/>
          </w:tcPr>
          <w:p w:rsidR="0018654B" w:rsidRDefault="00A629A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 с медиатором. Следить за руками и посадкой. </w:t>
            </w:r>
          </w:p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«Кузнечик» - играть с медиатором. Точные штрихи. Добиваться красивого звука.</w:t>
            </w:r>
          </w:p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 н. п. «По малину в сад пойдем» - не путать штрихи. Следить за руками.</w:t>
            </w:r>
          </w:p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«Веселая горка» - самостоятельный разбор песенки. Счет. Устно проговаривать ноты. Хлопать ритм.</w:t>
            </w:r>
          </w:p>
        </w:tc>
      </w:tr>
      <w:tr w:rsidR="00A629A7" w:rsidTr="00135C19">
        <w:tc>
          <w:tcPr>
            <w:tcW w:w="848" w:type="dxa"/>
          </w:tcPr>
          <w:p w:rsidR="0018654B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9" w:type="dxa"/>
          </w:tcPr>
          <w:p w:rsidR="0018654B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Кондратьева Ольга, 5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18654B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4711" w:type="dxa"/>
          </w:tcPr>
          <w:p w:rsidR="00EC4FB8" w:rsidRPr="00274A99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1.Е.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Кеффнер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«Сонатина» (</w:t>
            </w:r>
            <w:r w:rsidRPr="0027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ч.)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часть играть с повторениями. Соблюдать динамику и темпы.</w:t>
            </w:r>
          </w:p>
          <w:p w:rsidR="00EC4FB8" w:rsidRPr="00274A99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2.С. Сайдашев песня из пьесы «Настоящая любовь» «Морс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ядран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ритмичнее.</w:t>
            </w:r>
          </w:p>
          <w:p w:rsidR="00EC4FB8" w:rsidRPr="00274A99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3.В.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Шаинский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«Кузнечик»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живее и веселее.</w:t>
            </w:r>
          </w:p>
          <w:p w:rsidR="00EC4FB8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4.Обр. М.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Красева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р. н. п. «по улице мостовой»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двойные ноты играть одновременно, не раскладывать. Без спотыканий. </w:t>
            </w:r>
          </w:p>
          <w:p w:rsidR="0018654B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Всю программу наизусть.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Послушать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ютубе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исполнение других исполнителей.</w:t>
            </w:r>
          </w:p>
        </w:tc>
      </w:tr>
      <w:tr w:rsidR="00A629A7" w:rsidTr="00135C19">
        <w:tc>
          <w:tcPr>
            <w:tcW w:w="848" w:type="dxa"/>
          </w:tcPr>
          <w:p w:rsidR="0018654B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9" w:type="dxa"/>
          </w:tcPr>
          <w:p w:rsidR="0018654B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Лазарев Артур,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4711" w:type="dxa"/>
          </w:tcPr>
          <w:p w:rsidR="00EC4FB8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«Полька» - все лиги озвучивать. Чувствовать первую долю.</w:t>
            </w:r>
          </w:p>
          <w:p w:rsidR="0018654B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Фортеа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«Вальс» - дожимать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Вести мелодию более выразительно.</w:t>
            </w:r>
          </w:p>
        </w:tc>
      </w:tr>
      <w:tr w:rsidR="00A629A7" w:rsidTr="00135C19">
        <w:tc>
          <w:tcPr>
            <w:tcW w:w="848" w:type="dxa"/>
          </w:tcPr>
          <w:p w:rsidR="0018654B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9" w:type="dxa"/>
          </w:tcPr>
          <w:p w:rsidR="0018654B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Леонтьев Андрей,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711" w:type="dxa"/>
          </w:tcPr>
          <w:p w:rsidR="00EC4FB8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«Маленький испанский танец» - исправить текстовые ошибки и закрепить.</w:t>
            </w:r>
          </w:p>
          <w:p w:rsidR="0018654B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«Сиреневый туман» автор неизвестен – играть не спеша. Аккорды ставить сразу и удерживать до конца такт. Играть напевно. Учить наизусть.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Прослушать песню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ютубе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629A7" w:rsidTr="00135C19">
        <w:tc>
          <w:tcPr>
            <w:tcW w:w="848" w:type="dxa"/>
          </w:tcPr>
          <w:p w:rsidR="0018654B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9" w:type="dxa"/>
          </w:tcPr>
          <w:p w:rsidR="0018654B" w:rsidRPr="00496A8D" w:rsidRDefault="00496A8D" w:rsidP="000C4CEA">
            <w:pPr>
              <w:rPr>
                <w:rFonts w:ascii="Times New Roman" w:hAnsi="Times New Roman" w:cs="Times New Roman"/>
              </w:rPr>
            </w:pPr>
            <w:r w:rsidRPr="00496A8D">
              <w:rPr>
                <w:rFonts w:ascii="Times New Roman" w:hAnsi="Times New Roman" w:cs="Times New Roman"/>
              </w:rPr>
              <w:t xml:space="preserve">Дуэт Кондратьева Ольга 5 (5) </w:t>
            </w:r>
            <w:proofErr w:type="spellStart"/>
            <w:r w:rsidRPr="00496A8D">
              <w:rPr>
                <w:rFonts w:ascii="Times New Roman" w:hAnsi="Times New Roman" w:cs="Times New Roman"/>
              </w:rPr>
              <w:t>кл</w:t>
            </w:r>
            <w:proofErr w:type="spellEnd"/>
            <w:r w:rsidRPr="00496A8D">
              <w:rPr>
                <w:rFonts w:ascii="Times New Roman" w:hAnsi="Times New Roman" w:cs="Times New Roman"/>
              </w:rPr>
              <w:t xml:space="preserve">., и Кудряшов Данил 4 (5) </w:t>
            </w:r>
            <w:proofErr w:type="spellStart"/>
            <w:r w:rsidRPr="00496A8D">
              <w:rPr>
                <w:rFonts w:ascii="Times New Roman" w:hAnsi="Times New Roman" w:cs="Times New Roman"/>
              </w:rPr>
              <w:t>кл</w:t>
            </w:r>
            <w:proofErr w:type="spellEnd"/>
            <w:r w:rsidRPr="00496A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5" w:type="dxa"/>
          </w:tcPr>
          <w:p w:rsidR="0018654B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4711" w:type="dxa"/>
          </w:tcPr>
          <w:p w:rsidR="0018654B" w:rsidRDefault="00EC4FB8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 Иванова «Песенка» - научиться играть в одном темпе. Прочитать, что такое ансамбль. Прослушать другие ансамбли и сделать выводы.</w:t>
            </w:r>
          </w:p>
        </w:tc>
      </w:tr>
      <w:tr w:rsidR="00A629A7" w:rsidTr="00135C19">
        <w:tc>
          <w:tcPr>
            <w:tcW w:w="848" w:type="dxa"/>
          </w:tcPr>
          <w:p w:rsidR="009F0836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9" w:type="dxa"/>
          </w:tcPr>
          <w:p w:rsidR="009F0836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9F0836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4711" w:type="dxa"/>
          </w:tcPr>
          <w:p w:rsidR="00EC4FB8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 н. п. «Ах ты, зимушка – зима» - вторую часть прибавить темп, исправить ошибки. Учить наизусть.</w:t>
            </w:r>
          </w:p>
          <w:p w:rsidR="009F0836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«Грустный вальс» - первую часть играть без ошибок. Начать дальше самостоятельно разбирать.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Прослушать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ютубе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записи других исполнителей.</w:t>
            </w:r>
          </w:p>
        </w:tc>
      </w:tr>
      <w:tr w:rsidR="00A629A7" w:rsidTr="00135C19">
        <w:tc>
          <w:tcPr>
            <w:tcW w:w="848" w:type="dxa"/>
          </w:tcPr>
          <w:p w:rsidR="00496A8D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9" w:type="dxa"/>
          </w:tcPr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Лопатин Илья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4711" w:type="dxa"/>
          </w:tcPr>
          <w:p w:rsidR="00EC4FB8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руку. Следить за постановкой. Посадкой.</w:t>
            </w:r>
          </w:p>
          <w:p w:rsidR="00EC4FB8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Гильермо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«Вальс» - не играть как шарманку. </w:t>
            </w:r>
          </w:p>
          <w:p w:rsidR="00EC4FB8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доля. Тише аккомпанемент, ярче мелодию.</w:t>
            </w:r>
          </w:p>
          <w:p w:rsidR="00496A8D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«Огонек» музыка неизвестного автора – играть не спеша, ярче. Не дергать струны.</w:t>
            </w:r>
          </w:p>
        </w:tc>
      </w:tr>
      <w:tr w:rsidR="00A629A7" w:rsidTr="00135C19">
        <w:tc>
          <w:tcPr>
            <w:tcW w:w="848" w:type="dxa"/>
          </w:tcPr>
          <w:p w:rsidR="00496A8D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9" w:type="dxa"/>
          </w:tcPr>
          <w:p w:rsidR="00496A8D" w:rsidRPr="00496A8D" w:rsidRDefault="00496A8D" w:rsidP="000C4CEA">
            <w:pPr>
              <w:rPr>
                <w:rFonts w:ascii="Times New Roman" w:hAnsi="Times New Roman" w:cs="Times New Roman"/>
              </w:rPr>
            </w:pPr>
            <w:r w:rsidRPr="00496A8D">
              <w:rPr>
                <w:rFonts w:ascii="Times New Roman" w:hAnsi="Times New Roman" w:cs="Times New Roman"/>
              </w:rPr>
              <w:t xml:space="preserve">Ансамбль «Фантазия»: Лазарев Артур 3 (8) </w:t>
            </w:r>
            <w:proofErr w:type="spellStart"/>
            <w:r w:rsidRPr="00496A8D">
              <w:rPr>
                <w:rFonts w:ascii="Times New Roman" w:hAnsi="Times New Roman" w:cs="Times New Roman"/>
              </w:rPr>
              <w:t>кл</w:t>
            </w:r>
            <w:proofErr w:type="spellEnd"/>
            <w:r w:rsidRPr="00496A8D">
              <w:rPr>
                <w:rFonts w:ascii="Times New Roman" w:hAnsi="Times New Roman" w:cs="Times New Roman"/>
              </w:rPr>
              <w:t xml:space="preserve">., Бардина Ксения 3 (8) </w:t>
            </w:r>
            <w:proofErr w:type="spellStart"/>
            <w:r w:rsidRPr="00496A8D">
              <w:rPr>
                <w:rFonts w:ascii="Times New Roman" w:hAnsi="Times New Roman" w:cs="Times New Roman"/>
              </w:rPr>
              <w:t>кл</w:t>
            </w:r>
            <w:proofErr w:type="spellEnd"/>
            <w:r w:rsidRPr="00496A8D">
              <w:rPr>
                <w:rFonts w:ascii="Times New Roman" w:hAnsi="Times New Roman" w:cs="Times New Roman"/>
              </w:rPr>
              <w:t xml:space="preserve">., Давыдова Таисия 2 (7) </w:t>
            </w:r>
            <w:proofErr w:type="spellStart"/>
            <w:r w:rsidRPr="00496A8D">
              <w:rPr>
                <w:rFonts w:ascii="Times New Roman" w:hAnsi="Times New Roman" w:cs="Times New Roman"/>
              </w:rPr>
              <w:t>кл</w:t>
            </w:r>
            <w:proofErr w:type="spellEnd"/>
            <w:r w:rsidRPr="00496A8D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455" w:type="dxa"/>
          </w:tcPr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711" w:type="dxa"/>
          </w:tcPr>
          <w:p w:rsidR="00496A8D" w:rsidRDefault="00EC4FB8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Ветушко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5413">
              <w:rPr>
                <w:rFonts w:ascii="Times New Roman" w:hAnsi="Times New Roman" w:cs="Times New Roman"/>
                <w:sz w:val="20"/>
                <w:szCs w:val="20"/>
              </w:rPr>
              <w:t>«Вечер в Мадриде» - всем строго соблюдать важность своей партии. Играть наизусть. Слушать запись.</w:t>
            </w:r>
          </w:p>
          <w:p w:rsidR="00BE5413" w:rsidRDefault="00BE5413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К. Морган «Мелодия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Бимбо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переложение О. Моисеевой – играть выразительно. Послушать песню.</w:t>
            </w:r>
          </w:p>
        </w:tc>
      </w:tr>
      <w:tr w:rsidR="00A629A7" w:rsidTr="00135C19">
        <w:tc>
          <w:tcPr>
            <w:tcW w:w="848" w:type="dxa"/>
          </w:tcPr>
          <w:p w:rsidR="00496A8D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39" w:type="dxa"/>
          </w:tcPr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Дериглазов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Тимур, 4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4711" w:type="dxa"/>
          </w:tcPr>
          <w:p w:rsidR="00BE5413" w:rsidRPr="001D07A2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Гаврилов «Горячее солнце востока»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часть восточной сюиты – чище аккорды, шестнадцатые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отрабатывать отдельно. Все приемы играть как упражнение. Учить наизусть.</w:t>
            </w:r>
          </w:p>
          <w:p w:rsidR="00496A8D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 С. Бах «Куранта» из второй виолончельной сюиты – вторую часть чище текст. Соблюдать позиции. Играть с репризами. Точные пальцы в правой руке. Динамику – в основном форте.</w:t>
            </w:r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Послушать исполнение других исполнителей.</w:t>
            </w:r>
          </w:p>
        </w:tc>
      </w:tr>
      <w:tr w:rsidR="00A629A7" w:rsidTr="00135C19">
        <w:tc>
          <w:tcPr>
            <w:tcW w:w="848" w:type="dxa"/>
          </w:tcPr>
          <w:p w:rsidR="00496A8D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039" w:type="dxa"/>
          </w:tcPr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4711" w:type="dxa"/>
          </w:tcPr>
          <w:p w:rsidR="00496A8D" w:rsidRDefault="00BE5413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и левую руку.</w:t>
            </w:r>
          </w:p>
          <w:p w:rsidR="00BE5413" w:rsidRPr="00BE5413" w:rsidRDefault="00BE5413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Приемы игры на перебор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pimami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proofErr w:type="gramEnd"/>
          </w:p>
          <w:p w:rsidR="00BE5413" w:rsidRDefault="00BE5413" w:rsidP="000C4C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proofErr w:type="spellEnd"/>
          </w:p>
          <w:p w:rsidR="00BE5413" w:rsidRDefault="00BE5413" w:rsidP="000C4C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Булат Окуджава «Старая солдатская песня» - отрабатывать прием игры аккомпанемента. Послушать запись. Самостоятельно петь и присылать видео. </w:t>
            </w:r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Валерий Боков «Ангел мой» - запомнить новые аккорды. Научиться играть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Слушать песню.</w:t>
            </w:r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«Закаты алые», «Кофейни» - повторять.</w:t>
            </w:r>
          </w:p>
        </w:tc>
      </w:tr>
      <w:tr w:rsidR="00A629A7" w:rsidTr="00135C19">
        <w:tc>
          <w:tcPr>
            <w:tcW w:w="848" w:type="dxa"/>
          </w:tcPr>
          <w:p w:rsidR="00496A8D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9" w:type="dxa"/>
          </w:tcPr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496A8D" w:rsidRDefault="00496A8D" w:rsidP="00496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10.04.2020г.</w:t>
            </w:r>
          </w:p>
          <w:p w:rsidR="00496A8D" w:rsidRDefault="00281973" w:rsidP="00496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09.30-10.0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11" w:type="dxa"/>
          </w:tcPr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и левую руку.</w:t>
            </w:r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Приемы игры на перебор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pimami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proofErr w:type="gramEnd"/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proofErr w:type="spellEnd"/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Булат Окуджава «Старая солдатская песня» - отрабатывать прием игры аккомпанемента. Послушать запись. Самостоятельно петь и присылать видео. </w:t>
            </w:r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Валерий Боков «Ангел мой» - запомнить новые аккорды. Научиться играть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Слушать песню.</w:t>
            </w:r>
          </w:p>
          <w:p w:rsidR="00496A8D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«Закаты алые», «Кофейни» - повторять.</w:t>
            </w:r>
          </w:p>
        </w:tc>
      </w:tr>
      <w:tr w:rsidR="00A629A7" w:rsidTr="00135C19">
        <w:tc>
          <w:tcPr>
            <w:tcW w:w="848" w:type="dxa"/>
          </w:tcPr>
          <w:p w:rsidR="00496A8D" w:rsidRDefault="00281973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9" w:type="dxa"/>
          </w:tcPr>
          <w:p w:rsidR="00496A8D" w:rsidRDefault="0028197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281973" w:rsidRDefault="00281973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10.04.2020г.</w:t>
            </w:r>
          </w:p>
          <w:p w:rsidR="00496A8D" w:rsidRDefault="00281973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4711" w:type="dxa"/>
          </w:tcPr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и левую руку.</w:t>
            </w:r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Приемы игры на перебор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pimami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proofErr w:type="gramEnd"/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proofErr w:type="spellEnd"/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Булат Окуджава «Старая солдатская песня» - отрабатывать прием игры аккомпанемента. Послушать запись. Самостоятельно петь и присылать видео. </w:t>
            </w:r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Валерий Боков «Ангел мой» - запомнить новые аккорды. Научиться играть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Слушать песню.</w:t>
            </w:r>
          </w:p>
          <w:p w:rsidR="00496A8D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«Закаты алые», «Кофейни» - повторять.</w:t>
            </w:r>
          </w:p>
        </w:tc>
      </w:tr>
      <w:tr w:rsidR="00A629A7" w:rsidTr="00135C19">
        <w:tc>
          <w:tcPr>
            <w:tcW w:w="848" w:type="dxa"/>
          </w:tcPr>
          <w:p w:rsidR="00496A8D" w:rsidRDefault="00281973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9" w:type="dxa"/>
          </w:tcPr>
          <w:p w:rsidR="00496A8D" w:rsidRDefault="0028197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281973" w:rsidRDefault="00281973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10.04.2020г.</w:t>
            </w:r>
          </w:p>
          <w:p w:rsidR="00496A8D" w:rsidRDefault="00281973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4711" w:type="dxa"/>
          </w:tcPr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и левую руку.</w:t>
            </w:r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Приемы игры на перебор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pimami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proofErr w:type="gramEnd"/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proofErr w:type="spellEnd"/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Булат Окуджава «Старая солдатская песня» - отрабатывать прием игры аккомпанемента. Послушать запись. Самостоятельно петь и присылать видео. </w:t>
            </w:r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Валерий Боков «Ангел мой» - запомнить новые аккорды. Научиться играть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Слушать песню.</w:t>
            </w:r>
          </w:p>
          <w:p w:rsidR="00496A8D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«Закаты алые», «Кофейни» - повторять.</w:t>
            </w:r>
          </w:p>
        </w:tc>
      </w:tr>
      <w:tr w:rsidR="00A629A7" w:rsidTr="00135C19">
        <w:tc>
          <w:tcPr>
            <w:tcW w:w="848" w:type="dxa"/>
          </w:tcPr>
          <w:p w:rsidR="00496A8D" w:rsidRDefault="00281973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9" w:type="dxa"/>
          </w:tcPr>
          <w:p w:rsidR="00496A8D" w:rsidRDefault="0028197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Петр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281973" w:rsidRDefault="00281973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10.04.2020г.</w:t>
            </w:r>
          </w:p>
          <w:p w:rsidR="00496A8D" w:rsidRDefault="00281973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4711" w:type="dxa"/>
          </w:tcPr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и левую руку.</w:t>
            </w:r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Приемы игры на перебор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pimami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proofErr w:type="gramEnd"/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proofErr w:type="spellEnd"/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Булат Окуджава «Старая солдатская песня» - отрабатывать прием игры аккомпанемента. Послушать запись. Самостоятельно петь и присылать видео. </w:t>
            </w:r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Валерий Боков «Ангел мой» - запомнить новые аккорды. Научиться играть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Слушать песню.</w:t>
            </w:r>
          </w:p>
          <w:p w:rsidR="00496A8D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«Закаты алые», «Кофейни» - повторять.</w:t>
            </w:r>
          </w:p>
        </w:tc>
      </w:tr>
      <w:tr w:rsidR="00A629A7" w:rsidTr="00135C19">
        <w:tc>
          <w:tcPr>
            <w:tcW w:w="848" w:type="dxa"/>
          </w:tcPr>
          <w:p w:rsidR="00496A8D" w:rsidRDefault="00281973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039" w:type="dxa"/>
          </w:tcPr>
          <w:p w:rsidR="00496A8D" w:rsidRDefault="0028197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Петр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281973" w:rsidRDefault="00281973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10.04.2020г.</w:t>
            </w:r>
          </w:p>
          <w:p w:rsidR="00496A8D" w:rsidRDefault="00281973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4711" w:type="dxa"/>
          </w:tcPr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и левую руку.</w:t>
            </w:r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Приемы игры на перебор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pimami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proofErr w:type="gramEnd"/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proofErr w:type="spellEnd"/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Булат Окуджава «Старая солдатская песня» - отрабатывать прием игры аккомпанемента. Послушать запись. Самостоятельно петь и присылать видео. </w:t>
            </w:r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Валерий Боков «Ангел мой» - запомнить новые аккорды. Научиться играть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Слушать песню.</w:t>
            </w:r>
          </w:p>
          <w:p w:rsidR="00496A8D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«Закаты алые», «Кофейни» - повторять.</w:t>
            </w:r>
          </w:p>
        </w:tc>
      </w:tr>
      <w:tr w:rsidR="00A629A7" w:rsidTr="00135C19">
        <w:tc>
          <w:tcPr>
            <w:tcW w:w="848" w:type="dxa"/>
          </w:tcPr>
          <w:p w:rsidR="00496A8D" w:rsidRDefault="00135C19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9" w:type="dxa"/>
          </w:tcPr>
          <w:p w:rsidR="00496A8D" w:rsidRDefault="00135C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Аксакова Анна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Влада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ознакомление домра.</w:t>
            </w:r>
          </w:p>
        </w:tc>
        <w:tc>
          <w:tcPr>
            <w:tcW w:w="1455" w:type="dxa"/>
          </w:tcPr>
          <w:p w:rsidR="00496A8D" w:rsidRDefault="00135C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10.04.2020г.</w:t>
            </w:r>
          </w:p>
          <w:p w:rsidR="00135C19" w:rsidRDefault="00135C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4711" w:type="dxa"/>
          </w:tcPr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«Кузнечик» - играть с медиатором. Следить за руками и слушать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звукоизвлечение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Добиваться красивого звука.</w:t>
            </w:r>
          </w:p>
          <w:p w:rsidR="00496A8D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 н. п. «По малину в сад пойдем» - не путать штрихи. Следить за руками.</w:t>
            </w:r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Имитировать игру на инструменте.</w:t>
            </w:r>
          </w:p>
        </w:tc>
      </w:tr>
      <w:tr w:rsidR="00A629A7" w:rsidTr="00135C19">
        <w:tc>
          <w:tcPr>
            <w:tcW w:w="848" w:type="dxa"/>
          </w:tcPr>
          <w:p w:rsidR="00496A8D" w:rsidRDefault="00135C19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39" w:type="dxa"/>
          </w:tcPr>
          <w:p w:rsidR="00496A8D" w:rsidRDefault="00135C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Кудряшов Данил 4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 ознакомление.</w:t>
            </w:r>
          </w:p>
        </w:tc>
        <w:tc>
          <w:tcPr>
            <w:tcW w:w="1455" w:type="dxa"/>
          </w:tcPr>
          <w:p w:rsidR="00496A8D" w:rsidRDefault="00135C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10.04.2020г.</w:t>
            </w:r>
          </w:p>
          <w:p w:rsidR="00135C19" w:rsidRDefault="00135C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4711" w:type="dxa"/>
          </w:tcPr>
          <w:p w:rsidR="00496A8D" w:rsidRDefault="00BE5413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Слушать запись оркестра. Запоминать буквенное обозначение аккордов. Быстро переставлять аккорды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Учить партию.</w:t>
            </w:r>
          </w:p>
        </w:tc>
      </w:tr>
    </w:tbl>
    <w:p w:rsidR="000C4CEA" w:rsidRDefault="000C4CEA" w:rsidP="000C4C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4CEA" w:rsidRP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</w:p>
    <w:sectPr w:rsidR="000C4CEA" w:rsidRPr="000C4CEA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CEA"/>
    <w:rsid w:val="000C4CEA"/>
    <w:rsid w:val="00135C19"/>
    <w:rsid w:val="0018654B"/>
    <w:rsid w:val="001D07A2"/>
    <w:rsid w:val="00274A99"/>
    <w:rsid w:val="00281973"/>
    <w:rsid w:val="00337B72"/>
    <w:rsid w:val="003D0767"/>
    <w:rsid w:val="003F7C3C"/>
    <w:rsid w:val="00496A8D"/>
    <w:rsid w:val="007A7B9C"/>
    <w:rsid w:val="007F1D0E"/>
    <w:rsid w:val="00872DA6"/>
    <w:rsid w:val="0087770D"/>
    <w:rsid w:val="009F0836"/>
    <w:rsid w:val="00A629A7"/>
    <w:rsid w:val="00BE5413"/>
    <w:rsid w:val="00CA5651"/>
    <w:rsid w:val="00CA7380"/>
    <w:rsid w:val="00EC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73DB2"/>
  <w15:chartTrackingRefBased/>
  <w15:docId w15:val="{76D3698D-2FB0-409A-A378-663D45E1E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1971</Words>
  <Characters>11241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Zylmy</dc:creator>
  <cp:keywords/>
  <dc:description/>
  <cp:lastModifiedBy>Zylmy</cp:lastModifiedBy>
  <cp:revision>10</cp:revision>
  <dcterms:created xsi:type="dcterms:W3CDTF">2020-04-07T18:57:00Z</dcterms:created>
  <dcterms:modified xsi:type="dcterms:W3CDTF">2020-04-08T19:01:00Z</dcterms:modified>
</cp:coreProperties>
</file>